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3A7C3" w14:textId="48B2AA03" w:rsidR="0087514B" w:rsidRPr="0087514B" w:rsidRDefault="2C138EA4" w:rsidP="2C138EA4">
      <w:pPr>
        <w:pStyle w:val="Title"/>
        <w:rPr>
          <w:strike/>
          <w:highlight w:val="magenta"/>
        </w:rPr>
      </w:pPr>
      <w:bookmarkStart w:id="0" w:name="_GoBack"/>
      <w:bookmarkEnd w:id="0"/>
      <w:r>
        <w:t xml:space="preserve">Member Code of Conduct </w:t>
      </w:r>
    </w:p>
    <w:p w14:paraId="15C7A7F4" w14:textId="6C96CDC6" w:rsidR="00826E91" w:rsidRDefault="00823F21" w:rsidP="00990DF5">
      <w:pPr>
        <w:pStyle w:val="Heading1"/>
      </w:pPr>
      <w:r>
        <w:t>Document control</w:t>
      </w:r>
    </w:p>
    <w:p w14:paraId="706127FA" w14:textId="16EB8AFF" w:rsidR="002807A1" w:rsidRPr="002807A1" w:rsidRDefault="002807A1" w:rsidP="002807A1">
      <w:pPr>
        <w:pStyle w:val="Heading2"/>
      </w:pPr>
      <w:r>
        <w:t>Approval</w:t>
      </w:r>
    </w:p>
    <w:tbl>
      <w:tblPr>
        <w:tblStyle w:val="TableGrid"/>
        <w:tblW w:w="0" w:type="auto"/>
        <w:tblLook w:val="0400" w:firstRow="0" w:lastRow="0" w:firstColumn="0" w:lastColumn="0" w:noHBand="0" w:noVBand="1"/>
      </w:tblPr>
      <w:tblGrid>
        <w:gridCol w:w="2211"/>
        <w:gridCol w:w="6803"/>
      </w:tblGrid>
      <w:tr w:rsidR="00991913" w:rsidRPr="006539DA" w14:paraId="2AE8FC97" w14:textId="77777777" w:rsidTr="005E40D7">
        <w:trPr>
          <w:trHeight w:val="170"/>
        </w:trPr>
        <w:tc>
          <w:tcPr>
            <w:tcW w:w="2211" w:type="dxa"/>
            <w:vAlign w:val="center"/>
          </w:tcPr>
          <w:p w14:paraId="273B817F" w14:textId="200BE710" w:rsidR="00991913" w:rsidRPr="006539DA" w:rsidRDefault="003012BB" w:rsidP="004C3FCC">
            <w:pPr>
              <w:rPr>
                <w:sz w:val="16"/>
              </w:rPr>
            </w:pPr>
            <w:bookmarkStart w:id="1" w:name="_Hlk518638781"/>
            <w:r w:rsidRPr="006539DA">
              <w:rPr>
                <w:sz w:val="16"/>
              </w:rPr>
              <w:t>Date approved</w:t>
            </w:r>
          </w:p>
        </w:tc>
        <w:tc>
          <w:tcPr>
            <w:tcW w:w="6803" w:type="dxa"/>
            <w:vAlign w:val="center"/>
          </w:tcPr>
          <w:p w14:paraId="30E3B6CF" w14:textId="29C10F07" w:rsidR="00991913" w:rsidRPr="006539DA" w:rsidRDefault="00823F21" w:rsidP="004C3FCC">
            <w:pPr>
              <w:rPr>
                <w:b/>
                <w:sz w:val="16"/>
              </w:rPr>
            </w:pPr>
            <w:r w:rsidRPr="006539DA">
              <w:rPr>
                <w:b/>
                <w:sz w:val="16"/>
              </w:rPr>
              <w:t>0</w:t>
            </w:r>
            <w:r w:rsidR="003234C6" w:rsidRPr="006539DA">
              <w:rPr>
                <w:b/>
                <w:sz w:val="16"/>
              </w:rPr>
              <w:t>0/00/00</w:t>
            </w:r>
          </w:p>
        </w:tc>
      </w:tr>
      <w:tr w:rsidR="00991913" w:rsidRPr="006539DA" w14:paraId="25DE1B95" w14:textId="77777777" w:rsidTr="005E40D7">
        <w:trPr>
          <w:trHeight w:val="170"/>
        </w:trPr>
        <w:tc>
          <w:tcPr>
            <w:tcW w:w="2211" w:type="dxa"/>
            <w:vAlign w:val="center"/>
          </w:tcPr>
          <w:p w14:paraId="472EFB15" w14:textId="7B7C1421" w:rsidR="00991913" w:rsidRPr="006539DA" w:rsidRDefault="003012BB" w:rsidP="004C3FCC">
            <w:pPr>
              <w:rPr>
                <w:sz w:val="16"/>
              </w:rPr>
            </w:pPr>
            <w:r w:rsidRPr="006539DA">
              <w:rPr>
                <w:sz w:val="16"/>
              </w:rPr>
              <w:t>Approved by</w:t>
            </w:r>
          </w:p>
        </w:tc>
        <w:tc>
          <w:tcPr>
            <w:tcW w:w="6803" w:type="dxa"/>
            <w:vAlign w:val="center"/>
          </w:tcPr>
          <w:p w14:paraId="70632061" w14:textId="7B2788E9" w:rsidR="00991913" w:rsidRPr="006539DA" w:rsidRDefault="00823F21" w:rsidP="004C3FCC">
            <w:pPr>
              <w:rPr>
                <w:b/>
                <w:sz w:val="16"/>
              </w:rPr>
            </w:pPr>
            <w:r w:rsidRPr="006539DA">
              <w:rPr>
                <w:b/>
                <w:sz w:val="16"/>
              </w:rPr>
              <w:t>0</w:t>
            </w:r>
          </w:p>
        </w:tc>
      </w:tr>
      <w:bookmarkEnd w:id="1"/>
    </w:tbl>
    <w:p w14:paraId="008B90C5" w14:textId="77777777" w:rsidR="008F4698" w:rsidRDefault="008F4698" w:rsidP="002807A1"/>
    <w:p w14:paraId="47BDF0E3" w14:textId="62ADB7F0" w:rsidR="002807A1" w:rsidRPr="002807A1" w:rsidRDefault="002807A1" w:rsidP="002807A1">
      <w:pPr>
        <w:pStyle w:val="Heading2"/>
      </w:pPr>
      <w:r>
        <w:t>Version history</w:t>
      </w:r>
    </w:p>
    <w:tbl>
      <w:tblPr>
        <w:tblStyle w:val="TableGrid"/>
        <w:tblW w:w="9014" w:type="dxa"/>
        <w:tblLook w:val="04A0" w:firstRow="1" w:lastRow="0" w:firstColumn="1" w:lastColumn="0" w:noHBand="0" w:noVBand="1"/>
      </w:tblPr>
      <w:tblGrid>
        <w:gridCol w:w="1077"/>
        <w:gridCol w:w="1134"/>
        <w:gridCol w:w="2268"/>
        <w:gridCol w:w="4535"/>
      </w:tblGrid>
      <w:tr w:rsidR="002807A1" w:rsidRPr="006539DA" w14:paraId="4BE3F318" w14:textId="77777777" w:rsidTr="005E40D7">
        <w:trPr>
          <w:trHeight w:val="20"/>
        </w:trPr>
        <w:tc>
          <w:tcPr>
            <w:tcW w:w="1077" w:type="dxa"/>
            <w:vAlign w:val="center"/>
          </w:tcPr>
          <w:p w14:paraId="528D1888" w14:textId="51D21EDC" w:rsidR="002807A1" w:rsidRPr="006539DA" w:rsidRDefault="002807A1" w:rsidP="004C3FCC">
            <w:pPr>
              <w:rPr>
                <w:b/>
                <w:sz w:val="16"/>
              </w:rPr>
            </w:pPr>
            <w:r w:rsidRPr="006539DA">
              <w:rPr>
                <w:b/>
                <w:sz w:val="16"/>
              </w:rPr>
              <w:t>Version</w:t>
            </w:r>
          </w:p>
        </w:tc>
        <w:tc>
          <w:tcPr>
            <w:tcW w:w="1134" w:type="dxa"/>
            <w:vAlign w:val="center"/>
          </w:tcPr>
          <w:p w14:paraId="09F30AA0" w14:textId="41DCF807" w:rsidR="002807A1" w:rsidRPr="006539DA" w:rsidRDefault="002807A1" w:rsidP="004C3FCC">
            <w:pPr>
              <w:rPr>
                <w:b/>
                <w:sz w:val="16"/>
              </w:rPr>
            </w:pPr>
            <w:r w:rsidRPr="006539DA">
              <w:rPr>
                <w:b/>
                <w:sz w:val="16"/>
              </w:rPr>
              <w:t>Date</w:t>
            </w:r>
          </w:p>
        </w:tc>
        <w:tc>
          <w:tcPr>
            <w:tcW w:w="2268" w:type="dxa"/>
            <w:vAlign w:val="center"/>
          </w:tcPr>
          <w:p w14:paraId="4BEB6135" w14:textId="625A6256" w:rsidR="002807A1" w:rsidRPr="006539DA" w:rsidRDefault="002807A1" w:rsidP="004C3FCC">
            <w:pPr>
              <w:rPr>
                <w:b/>
                <w:sz w:val="16"/>
              </w:rPr>
            </w:pPr>
            <w:r w:rsidRPr="006539DA">
              <w:rPr>
                <w:b/>
                <w:sz w:val="16"/>
              </w:rPr>
              <w:t>Author</w:t>
            </w:r>
          </w:p>
        </w:tc>
        <w:tc>
          <w:tcPr>
            <w:tcW w:w="4535" w:type="dxa"/>
            <w:vAlign w:val="center"/>
          </w:tcPr>
          <w:p w14:paraId="1FFD1A3A" w14:textId="22D71BCD" w:rsidR="002807A1" w:rsidRPr="006539DA" w:rsidRDefault="002807A1" w:rsidP="004C3FCC">
            <w:pPr>
              <w:rPr>
                <w:b/>
                <w:sz w:val="16"/>
              </w:rPr>
            </w:pPr>
            <w:r w:rsidRPr="006539DA">
              <w:rPr>
                <w:b/>
                <w:sz w:val="16"/>
              </w:rPr>
              <w:t>Change summary</w:t>
            </w:r>
          </w:p>
        </w:tc>
      </w:tr>
      <w:tr w:rsidR="002807A1" w:rsidRPr="006539DA" w14:paraId="1CA48468" w14:textId="77777777" w:rsidTr="005E40D7">
        <w:trPr>
          <w:trHeight w:val="20"/>
        </w:trPr>
        <w:tc>
          <w:tcPr>
            <w:tcW w:w="1077" w:type="dxa"/>
            <w:vAlign w:val="center"/>
          </w:tcPr>
          <w:p w14:paraId="0DAE1C27" w14:textId="55B37C27" w:rsidR="002807A1" w:rsidRPr="006539DA" w:rsidRDefault="003234C6" w:rsidP="004C3FCC">
            <w:pPr>
              <w:rPr>
                <w:sz w:val="16"/>
              </w:rPr>
            </w:pPr>
            <w:r w:rsidRPr="006539DA">
              <w:rPr>
                <w:sz w:val="16"/>
              </w:rPr>
              <w:t>1</w:t>
            </w:r>
          </w:p>
        </w:tc>
        <w:tc>
          <w:tcPr>
            <w:tcW w:w="1134" w:type="dxa"/>
            <w:vAlign w:val="center"/>
          </w:tcPr>
          <w:p w14:paraId="6B7AC760" w14:textId="0C0FA4C6" w:rsidR="002807A1" w:rsidRPr="006539DA" w:rsidRDefault="003234C6" w:rsidP="004C3FCC">
            <w:pPr>
              <w:rPr>
                <w:sz w:val="16"/>
              </w:rPr>
            </w:pPr>
            <w:r w:rsidRPr="006539DA">
              <w:rPr>
                <w:sz w:val="16"/>
              </w:rPr>
              <w:t>00/00/00</w:t>
            </w:r>
          </w:p>
        </w:tc>
        <w:tc>
          <w:tcPr>
            <w:tcW w:w="2268" w:type="dxa"/>
            <w:vAlign w:val="center"/>
          </w:tcPr>
          <w:p w14:paraId="603FAB74" w14:textId="6EAFE090" w:rsidR="002807A1" w:rsidRPr="006539DA" w:rsidRDefault="003234C6" w:rsidP="004C3FCC">
            <w:pPr>
              <w:rPr>
                <w:sz w:val="16"/>
              </w:rPr>
            </w:pPr>
            <w:r w:rsidRPr="006539DA">
              <w:rPr>
                <w:sz w:val="16"/>
              </w:rPr>
              <w:t>0</w:t>
            </w:r>
          </w:p>
        </w:tc>
        <w:tc>
          <w:tcPr>
            <w:tcW w:w="4535" w:type="dxa"/>
            <w:vAlign w:val="center"/>
          </w:tcPr>
          <w:p w14:paraId="05A16B78" w14:textId="3801166B" w:rsidR="00571EF4" w:rsidRPr="006539DA" w:rsidRDefault="003234C6" w:rsidP="004C3FCC">
            <w:pPr>
              <w:rPr>
                <w:sz w:val="16"/>
              </w:rPr>
            </w:pPr>
            <w:r w:rsidRPr="006539DA">
              <w:rPr>
                <w:sz w:val="16"/>
              </w:rPr>
              <w:t>0</w:t>
            </w:r>
          </w:p>
        </w:tc>
      </w:tr>
    </w:tbl>
    <w:p w14:paraId="22CA58D0" w14:textId="3D765312" w:rsidR="002807A1" w:rsidRDefault="002807A1" w:rsidP="002807A1"/>
    <w:p w14:paraId="111FB175" w14:textId="743308D5" w:rsidR="004B0DEB" w:rsidRPr="004B0DEB" w:rsidRDefault="002536EF" w:rsidP="004B0DEB">
      <w:pPr>
        <w:pStyle w:val="Heading1"/>
      </w:pPr>
      <w:r>
        <w:t>Introduction</w:t>
      </w:r>
    </w:p>
    <w:p w14:paraId="16CE66CC" w14:textId="22CF9035" w:rsidR="001966A0" w:rsidRDefault="002536EF" w:rsidP="002536EF">
      <w:pPr>
        <w:pStyle w:val="Heading2"/>
      </w:pPr>
      <w:r>
        <w:t>Purpose</w:t>
      </w:r>
    </w:p>
    <w:p w14:paraId="4F023548" w14:textId="77777777" w:rsidR="002F3EA3" w:rsidRPr="006D550C" w:rsidRDefault="002F3EA3" w:rsidP="00757AE6">
      <w:r w:rsidRPr="4B3F3361">
        <w:t>The member code of conduct clarifies the standard of behaviour expected from each U3A member.</w:t>
      </w:r>
    </w:p>
    <w:p w14:paraId="1CBD4523" w14:textId="22057623" w:rsidR="002536EF" w:rsidRDefault="002536EF" w:rsidP="002536EF">
      <w:pPr>
        <w:pStyle w:val="Heading2"/>
      </w:pPr>
      <w:r>
        <w:t>Scope</w:t>
      </w:r>
    </w:p>
    <w:p w14:paraId="4691E16D" w14:textId="73E4E845" w:rsidR="002536EF" w:rsidRPr="002536EF" w:rsidRDefault="002F3EA3" w:rsidP="00757AE6">
      <w:r>
        <w:t>Relevant to all U3A members</w:t>
      </w:r>
    </w:p>
    <w:p w14:paraId="2450B094" w14:textId="67EA4377" w:rsidR="002536EF" w:rsidRDefault="002536EF" w:rsidP="002536EF">
      <w:pPr>
        <w:pStyle w:val="Heading2"/>
      </w:pPr>
      <w:r>
        <w:t>Related documentation</w:t>
      </w:r>
    </w:p>
    <w:p w14:paraId="100657C7" w14:textId="5E26ADAF" w:rsidR="007F1B4C" w:rsidRDefault="2C138EA4" w:rsidP="09567362">
      <w:pPr>
        <w:pStyle w:val="NoSpacing"/>
        <w:rPr>
          <w:highlight w:val="magenta"/>
        </w:rPr>
      </w:pPr>
      <w:r>
        <w:t xml:space="preserve">U3A-KMS-DOC-012 Guiding principles </w:t>
      </w:r>
    </w:p>
    <w:p w14:paraId="2606C0BD" w14:textId="623238A5" w:rsidR="007F1B4C" w:rsidRDefault="2C138EA4" w:rsidP="36E86ACE">
      <w:pPr>
        <w:pStyle w:val="NoSpacing"/>
        <w:rPr>
          <w:highlight w:val="cyan"/>
        </w:rPr>
      </w:pPr>
      <w:r>
        <w:t xml:space="preserve">U3A-KMS-DOC-037 Complaints Procedure Sample </w:t>
      </w:r>
    </w:p>
    <w:p w14:paraId="0F81ADE0" w14:textId="4430D6E2" w:rsidR="2E57CEEB" w:rsidRDefault="2C138EA4" w:rsidP="36E86ACE">
      <w:pPr>
        <w:pStyle w:val="NoSpacing"/>
        <w:rPr>
          <w:highlight w:val="cyan"/>
        </w:rPr>
      </w:pPr>
      <w:r>
        <w:t>U3A-KMS-DOC-038 Disciplinary Procedure Sample</w:t>
      </w:r>
    </w:p>
    <w:p w14:paraId="50A77ECE" w14:textId="796A2B00" w:rsidR="2E57CEEB" w:rsidRDefault="2C138EA4" w:rsidP="36E86ACE">
      <w:pPr>
        <w:pStyle w:val="NoSpacing"/>
        <w:rPr>
          <w:highlight w:val="cyan"/>
        </w:rPr>
      </w:pPr>
      <w:r>
        <w:t>U3A-KMS-DOC-039 Grievance Procedure Sample</w:t>
      </w:r>
    </w:p>
    <w:p w14:paraId="7532D914" w14:textId="152404A8" w:rsidR="007F1B4C" w:rsidRDefault="2C138EA4" w:rsidP="36E86ACE">
      <w:pPr>
        <w:pStyle w:val="NoSpacing"/>
        <w:rPr>
          <w:highlight w:val="cyan"/>
        </w:rPr>
      </w:pPr>
      <w:r>
        <w:t>U3A-KMS-FRM-004 Membership application form Sample</w:t>
      </w:r>
    </w:p>
    <w:p w14:paraId="3808CC31" w14:textId="0FEAFC81" w:rsidR="703D2901" w:rsidRDefault="2C138EA4" w:rsidP="36E86ACE">
      <w:pPr>
        <w:pStyle w:val="NoSpacing"/>
        <w:rPr>
          <w:highlight w:val="cyan"/>
        </w:rPr>
      </w:pPr>
      <w:r>
        <w:t>U3A-KMS-FRM-007 Membership renewal form Sample</w:t>
      </w:r>
    </w:p>
    <w:p w14:paraId="48BEF09E" w14:textId="6D9E6A56" w:rsidR="006D550C" w:rsidRPr="006D550C" w:rsidRDefault="73B0596D" w:rsidP="73B0596D">
      <w:pPr>
        <w:pStyle w:val="Heading1"/>
        <w:rPr>
          <w:lang w:val="en-US"/>
        </w:rPr>
      </w:pPr>
      <w:r w:rsidRPr="73B0596D">
        <w:t xml:space="preserve">Member Code of Conduct </w:t>
      </w:r>
    </w:p>
    <w:p w14:paraId="6021C420" w14:textId="7BE4A5A1" w:rsidR="006D550C" w:rsidRPr="006D550C" w:rsidRDefault="006D550C" w:rsidP="00046E72">
      <w:pPr>
        <w:rPr>
          <w:lang w:val="en-US"/>
        </w:rPr>
      </w:pPr>
      <w:r w:rsidRPr="006D550C">
        <w:t xml:space="preserve">U3A members are expected to conduct themselves </w:t>
      </w:r>
      <w:r w:rsidR="00D97102">
        <w:t>in line with</w:t>
      </w:r>
      <w:r w:rsidRPr="006D550C">
        <w:t xml:space="preserve"> the </w:t>
      </w:r>
      <w:r w:rsidR="00D97102">
        <w:t>M</w:t>
      </w:r>
      <w:r w:rsidRPr="006D550C">
        <w:t>ovement</w:t>
      </w:r>
      <w:r w:rsidR="00D97102">
        <w:t>’</w:t>
      </w:r>
      <w:r w:rsidRPr="006D550C">
        <w:t xml:space="preserve">s </w:t>
      </w:r>
      <w:r w:rsidR="00D97102">
        <w:t>Guiding Principles</w:t>
      </w:r>
      <w:r w:rsidRPr="006D550C">
        <w:t xml:space="preserve">. They are also expected to treat each other with dignity and respect. </w:t>
      </w:r>
      <w:r w:rsidR="00046E72">
        <w:t xml:space="preserve">Specifically: </w:t>
      </w:r>
    </w:p>
    <w:p w14:paraId="288A5AAB" w14:textId="2EBADAB4" w:rsidR="006D550C" w:rsidRPr="00046E72" w:rsidRDefault="006D550C" w:rsidP="00046E72">
      <w:pPr>
        <w:pStyle w:val="ListParagraph"/>
        <w:numPr>
          <w:ilvl w:val="0"/>
          <w:numId w:val="8"/>
        </w:numPr>
        <w:rPr>
          <w:lang w:val="en-US"/>
        </w:rPr>
      </w:pPr>
      <w:r w:rsidRPr="006D550C">
        <w:t xml:space="preserve">Members are expected to know, follow and promote the Principles of the U3A Movement at every opportunity. </w:t>
      </w:r>
    </w:p>
    <w:p w14:paraId="5EC525F7" w14:textId="2E743027" w:rsidR="006D550C" w:rsidRPr="00046E72" w:rsidRDefault="4B3F3361" w:rsidP="00046E72">
      <w:pPr>
        <w:pStyle w:val="ListParagraph"/>
        <w:numPr>
          <w:ilvl w:val="0"/>
          <w:numId w:val="8"/>
        </w:numPr>
        <w:rPr>
          <w:color w:val="000000" w:themeColor="text1"/>
        </w:rPr>
      </w:pPr>
      <w:r w:rsidRPr="00046E72">
        <w:rPr>
          <w:color w:val="000000" w:themeColor="text1"/>
        </w:rPr>
        <w:t xml:space="preserve">Members must always act in the best interests of </w:t>
      </w:r>
      <w:r w:rsidR="000B6C75">
        <w:rPr>
          <w:color w:val="000000" w:themeColor="text1"/>
        </w:rPr>
        <w:t>…………</w:t>
      </w:r>
      <w:r w:rsidRPr="00046E72">
        <w:rPr>
          <w:color w:val="000000" w:themeColor="text1"/>
        </w:rPr>
        <w:t xml:space="preserve"> U3A and the U3A Movement, strive to uphold its reputation and never do anything which could bring their own, another U3A or the U3A Movement into disrepute or expose it to undue risk. </w:t>
      </w:r>
    </w:p>
    <w:p w14:paraId="4C4E5862" w14:textId="56D6AA29" w:rsidR="006D550C" w:rsidRPr="00046E72" w:rsidRDefault="006D550C" w:rsidP="00046E72">
      <w:pPr>
        <w:pStyle w:val="ListParagraph"/>
        <w:numPr>
          <w:ilvl w:val="0"/>
          <w:numId w:val="8"/>
        </w:numPr>
        <w:rPr>
          <w:lang w:val="en-US"/>
        </w:rPr>
      </w:pPr>
      <w:r w:rsidRPr="006D550C">
        <w:t xml:space="preserve">Members are expected to use </w:t>
      </w:r>
      <w:r w:rsidR="000B6C75">
        <w:rPr>
          <w:color w:val="000000" w:themeColor="text1"/>
        </w:rPr>
        <w:t>…………</w:t>
      </w:r>
      <w:r w:rsidRPr="006D550C">
        <w:t xml:space="preserve"> U3A’s resources responsibly and only to further its stated charitable objects/purposes. </w:t>
      </w:r>
    </w:p>
    <w:p w14:paraId="74A197C4" w14:textId="44EA45C9" w:rsidR="006D550C" w:rsidRPr="00046E72" w:rsidRDefault="006D550C" w:rsidP="00046E72">
      <w:pPr>
        <w:pStyle w:val="ListParagraph"/>
        <w:numPr>
          <w:ilvl w:val="0"/>
          <w:numId w:val="8"/>
        </w:numPr>
        <w:rPr>
          <w:lang w:val="en-US"/>
        </w:rPr>
      </w:pPr>
      <w:r w:rsidRPr="006D550C">
        <w:t xml:space="preserve">Members are expected to reflect the current organisational policy of </w:t>
      </w:r>
      <w:r w:rsidR="000B6C75">
        <w:rPr>
          <w:color w:val="000000" w:themeColor="text1"/>
        </w:rPr>
        <w:t>…………</w:t>
      </w:r>
      <w:r w:rsidRPr="006D550C">
        <w:t xml:space="preserve"> U3A, regardless of whether it conflicts with their personal views. </w:t>
      </w:r>
    </w:p>
    <w:p w14:paraId="7648372E" w14:textId="65E87530" w:rsidR="006D550C" w:rsidRPr="00046E72" w:rsidRDefault="006D550C" w:rsidP="00046E72">
      <w:pPr>
        <w:pStyle w:val="ListParagraph"/>
        <w:numPr>
          <w:ilvl w:val="0"/>
          <w:numId w:val="8"/>
        </w:numPr>
        <w:rPr>
          <w:lang w:val="en-US"/>
        </w:rPr>
      </w:pPr>
      <w:r w:rsidRPr="006D550C">
        <w:t xml:space="preserve">Members are expected to abide by </w:t>
      </w:r>
      <w:r w:rsidR="000B6C75">
        <w:rPr>
          <w:color w:val="000000" w:themeColor="text1"/>
        </w:rPr>
        <w:t>…………</w:t>
      </w:r>
      <w:r w:rsidRPr="006D550C">
        <w:t xml:space="preserve"> U3A’s procedures and practices. </w:t>
      </w:r>
    </w:p>
    <w:p w14:paraId="2D19A76F" w14:textId="2931BDE0" w:rsidR="006D550C" w:rsidRPr="00046E72" w:rsidRDefault="006D550C" w:rsidP="00046E72">
      <w:pPr>
        <w:pStyle w:val="ListParagraph"/>
        <w:numPr>
          <w:ilvl w:val="0"/>
          <w:numId w:val="8"/>
        </w:numPr>
        <w:rPr>
          <w:lang w:val="en-US"/>
        </w:rPr>
      </w:pPr>
      <w:r w:rsidRPr="006D550C">
        <w:t>Members are expected to treat each other with dignity and respect at all times.</w:t>
      </w:r>
    </w:p>
    <w:sectPr w:rsidR="006D550C" w:rsidRPr="00046E7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0516D" w14:textId="77777777" w:rsidR="00E30BB0" w:rsidRDefault="00E30BB0" w:rsidP="00834AA6">
      <w:r>
        <w:separator/>
      </w:r>
    </w:p>
  </w:endnote>
  <w:endnote w:type="continuationSeparator" w:id="0">
    <w:p w14:paraId="29EB4B89" w14:textId="77777777" w:rsidR="00E30BB0" w:rsidRDefault="00E30BB0" w:rsidP="008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ADFE" w14:textId="1878523F" w:rsidR="00834AA6" w:rsidRPr="00A8635F" w:rsidRDefault="00A8635F" w:rsidP="00A8635F">
    <w:pPr>
      <w:jc w:val="center"/>
      <w:rPr>
        <w:i/>
        <w:sz w:val="18"/>
      </w:rPr>
    </w:pPr>
    <w:r w:rsidRPr="00A8635F">
      <w:rPr>
        <w:i/>
        <w:sz w:val="18"/>
      </w:rPr>
      <w:t xml:space="preserve">Page </w:t>
    </w:r>
    <w:r w:rsidRPr="00A8635F">
      <w:rPr>
        <w:i/>
        <w:sz w:val="18"/>
      </w:rPr>
      <w:fldChar w:fldCharType="begin"/>
    </w:r>
    <w:r w:rsidRPr="00A8635F">
      <w:rPr>
        <w:i/>
        <w:sz w:val="18"/>
      </w:rPr>
      <w:instrText xml:space="preserve"> PAGE  \* Arabic  \* MERGEFORMAT </w:instrText>
    </w:r>
    <w:r w:rsidRPr="00A8635F">
      <w:rPr>
        <w:i/>
        <w:sz w:val="18"/>
      </w:rPr>
      <w:fldChar w:fldCharType="separate"/>
    </w:r>
    <w:r w:rsidRPr="00A8635F">
      <w:rPr>
        <w:i/>
        <w:noProof/>
        <w:sz w:val="18"/>
      </w:rPr>
      <w:t>2</w:t>
    </w:r>
    <w:r w:rsidRPr="00A8635F">
      <w:rPr>
        <w:i/>
        <w:sz w:val="18"/>
      </w:rPr>
      <w:fldChar w:fldCharType="end"/>
    </w:r>
    <w:r w:rsidRPr="00A8635F">
      <w:rPr>
        <w:i/>
        <w:sz w:val="18"/>
      </w:rPr>
      <w:t xml:space="preserve"> of </w:t>
    </w:r>
    <w:r w:rsidRPr="00A8635F">
      <w:rPr>
        <w:i/>
        <w:sz w:val="18"/>
      </w:rPr>
      <w:fldChar w:fldCharType="begin"/>
    </w:r>
    <w:r w:rsidRPr="00A8635F">
      <w:rPr>
        <w:i/>
        <w:sz w:val="18"/>
      </w:rPr>
      <w:instrText xml:space="preserve"> NUMPAGES  \* Arabic  \* MERGEFORMAT </w:instrText>
    </w:r>
    <w:r w:rsidRPr="00A8635F">
      <w:rPr>
        <w:i/>
        <w:sz w:val="18"/>
      </w:rPr>
      <w:fldChar w:fldCharType="separate"/>
    </w:r>
    <w:r w:rsidRPr="00A8635F">
      <w:rPr>
        <w:i/>
        <w:noProof/>
        <w:sz w:val="18"/>
      </w:rPr>
      <w:t>2</w:t>
    </w:r>
    <w:r w:rsidRPr="00A8635F">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D019" w14:textId="77777777" w:rsidR="00E30BB0" w:rsidRDefault="00E30BB0" w:rsidP="00834AA6">
      <w:r>
        <w:separator/>
      </w:r>
    </w:p>
  </w:footnote>
  <w:footnote w:type="continuationSeparator" w:id="0">
    <w:p w14:paraId="318C6EC2" w14:textId="77777777" w:rsidR="00E30BB0" w:rsidRDefault="00E30BB0" w:rsidP="0083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20" w:firstRow="1" w:lastRow="0" w:firstColumn="0" w:lastColumn="0" w:noHBand="0" w:noVBand="1"/>
    </w:tblPr>
    <w:tblGrid>
      <w:gridCol w:w="906"/>
      <w:gridCol w:w="5897"/>
      <w:gridCol w:w="2213"/>
    </w:tblGrid>
    <w:tr w:rsidR="00834AA6" w:rsidRPr="00834AA6" w14:paraId="09DD9647" w14:textId="77777777" w:rsidTr="005E40D7">
      <w:trPr>
        <w:trHeight w:val="20"/>
      </w:trPr>
      <w:tc>
        <w:tcPr>
          <w:tcW w:w="906" w:type="dxa"/>
          <w:tcBorders>
            <w:right w:val="nil"/>
          </w:tcBorders>
          <w:vAlign w:val="center"/>
        </w:tcPr>
        <w:p w14:paraId="4503DC44" w14:textId="77777777" w:rsidR="00834AA6" w:rsidRPr="0087514B" w:rsidRDefault="00834AA6" w:rsidP="0087514B">
          <w:pPr>
            <w:pStyle w:val="Header"/>
            <w:rPr>
              <w:sz w:val="16"/>
            </w:rPr>
          </w:pPr>
          <w:r w:rsidRPr="0087514B">
            <w:rPr>
              <w:noProof/>
              <w:sz w:val="16"/>
            </w:rPr>
            <w:drawing>
              <wp:inline distT="0" distB="0" distL="0" distR="0" wp14:anchorId="6FB367C3" wp14:editId="50A09ECC">
                <wp:extent cx="432719" cy="14400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19" cy="144000"/>
                        </a:xfrm>
                        <a:prstGeom prst="rect">
                          <a:avLst/>
                        </a:prstGeom>
                        <a:noFill/>
                        <a:ln>
                          <a:noFill/>
                        </a:ln>
                      </pic:spPr>
                    </pic:pic>
                  </a:graphicData>
                </a:graphic>
              </wp:inline>
            </w:drawing>
          </w:r>
        </w:p>
      </w:tc>
      <w:tc>
        <w:tcPr>
          <w:tcW w:w="8110" w:type="dxa"/>
          <w:gridSpan w:val="2"/>
          <w:tcBorders>
            <w:left w:val="nil"/>
          </w:tcBorders>
          <w:vAlign w:val="center"/>
        </w:tcPr>
        <w:p w14:paraId="4025EC0D" w14:textId="415A8386" w:rsidR="00834AA6" w:rsidRPr="0087514B" w:rsidRDefault="00834AA6" w:rsidP="0087514B">
          <w:pPr>
            <w:pStyle w:val="Header"/>
            <w:jc w:val="right"/>
            <w:rPr>
              <w:sz w:val="16"/>
            </w:rPr>
          </w:pPr>
          <w:r w:rsidRPr="0087514B">
            <w:rPr>
              <w:sz w:val="16"/>
            </w:rPr>
            <w:t xml:space="preserve">The Third Age Trust </w:t>
          </w:r>
          <w:r w:rsidR="00C6582B">
            <w:rPr>
              <w:b/>
              <w:sz w:val="16"/>
            </w:rPr>
            <w:t>Document</w:t>
          </w:r>
          <w:r w:rsidR="0087514B">
            <w:rPr>
              <w:b/>
              <w:sz w:val="16"/>
            </w:rPr>
            <w:t xml:space="preserve"> Management System</w:t>
          </w:r>
        </w:p>
      </w:tc>
    </w:tr>
    <w:tr w:rsidR="00834AA6" w:rsidRPr="00834AA6" w14:paraId="446EBB85" w14:textId="77777777" w:rsidTr="005E40D7">
      <w:trPr>
        <w:trHeight w:val="20"/>
      </w:trPr>
      <w:tc>
        <w:tcPr>
          <w:tcW w:w="6803" w:type="dxa"/>
          <w:gridSpan w:val="2"/>
          <w:vAlign w:val="center"/>
        </w:tcPr>
        <w:p w14:paraId="14DAD652" w14:textId="397337FA" w:rsidR="00834AA6" w:rsidRPr="006D550C" w:rsidRDefault="00834AA6" w:rsidP="00834AA6">
          <w:pPr>
            <w:pStyle w:val="Header"/>
            <w:rPr>
              <w:b/>
              <w:sz w:val="16"/>
            </w:rPr>
          </w:pPr>
          <w:r w:rsidRPr="0087514B">
            <w:rPr>
              <w:sz w:val="16"/>
            </w:rPr>
            <w:t xml:space="preserve">Doc </w:t>
          </w:r>
          <w:r w:rsidR="006D550C">
            <w:rPr>
              <w:b/>
              <w:sz w:val="16"/>
            </w:rPr>
            <w:t>Member Code of Conduct</w:t>
          </w:r>
        </w:p>
      </w:tc>
      <w:tc>
        <w:tcPr>
          <w:tcW w:w="2211" w:type="dxa"/>
          <w:vAlign w:val="center"/>
        </w:tcPr>
        <w:p w14:paraId="2A5CC7EE" w14:textId="6D0BA67F" w:rsidR="00834AA6" w:rsidRPr="0087514B" w:rsidRDefault="00834AA6" w:rsidP="00834AA6">
          <w:pPr>
            <w:pStyle w:val="Header"/>
            <w:rPr>
              <w:b/>
              <w:sz w:val="16"/>
            </w:rPr>
          </w:pPr>
          <w:r w:rsidRPr="0087514B">
            <w:rPr>
              <w:sz w:val="16"/>
            </w:rPr>
            <w:t xml:space="preserve">Date </w:t>
          </w:r>
          <w:r w:rsidR="00C3380E">
            <w:rPr>
              <w:b/>
              <w:sz w:val="16"/>
            </w:rPr>
            <w:t>25/10/18</w:t>
          </w:r>
        </w:p>
      </w:tc>
    </w:tr>
    <w:tr w:rsidR="00834AA6" w:rsidRPr="00834AA6" w14:paraId="500FBA93" w14:textId="77777777" w:rsidTr="005E40D7">
      <w:trPr>
        <w:trHeight w:val="20"/>
      </w:trPr>
      <w:tc>
        <w:tcPr>
          <w:tcW w:w="6803" w:type="dxa"/>
          <w:gridSpan w:val="2"/>
          <w:vAlign w:val="center"/>
        </w:tcPr>
        <w:p w14:paraId="671CB0C9" w14:textId="0BEACA9C" w:rsidR="00834AA6" w:rsidRPr="006D550C" w:rsidRDefault="00834AA6" w:rsidP="00834AA6">
          <w:pPr>
            <w:pStyle w:val="Header"/>
            <w:rPr>
              <w:b/>
              <w:sz w:val="16"/>
            </w:rPr>
          </w:pPr>
          <w:r w:rsidRPr="0087514B">
            <w:rPr>
              <w:sz w:val="16"/>
            </w:rPr>
            <w:t xml:space="preserve">Ref </w:t>
          </w:r>
          <w:r w:rsidR="006D550C">
            <w:rPr>
              <w:b/>
              <w:sz w:val="16"/>
            </w:rPr>
            <w:t>U3A</w:t>
          </w:r>
          <w:r w:rsidR="00C3380E">
            <w:rPr>
              <w:b/>
              <w:sz w:val="16"/>
            </w:rPr>
            <w:t>-KMS-DOC-016</w:t>
          </w:r>
        </w:p>
      </w:tc>
      <w:tc>
        <w:tcPr>
          <w:tcW w:w="2211" w:type="dxa"/>
          <w:vAlign w:val="center"/>
        </w:tcPr>
        <w:p w14:paraId="52B6F632" w14:textId="4BE2CCA1" w:rsidR="00834AA6" w:rsidRPr="0087514B" w:rsidRDefault="00834AA6" w:rsidP="00834AA6">
          <w:pPr>
            <w:pStyle w:val="Header"/>
            <w:rPr>
              <w:b/>
              <w:sz w:val="16"/>
            </w:rPr>
          </w:pPr>
          <w:r w:rsidRPr="0087514B">
            <w:rPr>
              <w:sz w:val="16"/>
            </w:rPr>
            <w:t xml:space="preserve">Review </w:t>
          </w:r>
          <w:r w:rsidRPr="0087514B">
            <w:rPr>
              <w:b/>
              <w:sz w:val="16"/>
            </w:rPr>
            <w:t>0</w:t>
          </w:r>
          <w:r w:rsidR="003234C6">
            <w:rPr>
              <w:b/>
              <w:sz w:val="16"/>
            </w:rPr>
            <w:t>0/00/00</w:t>
          </w:r>
        </w:p>
      </w:tc>
    </w:tr>
  </w:tbl>
  <w:p w14:paraId="06756E26" w14:textId="77777777" w:rsidR="00834AA6" w:rsidRDefault="00834AA6" w:rsidP="0083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93"/>
    <w:multiLevelType w:val="multilevel"/>
    <w:tmpl w:val="3D74054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1" w15:restartNumberingAfterBreak="0">
    <w:nsid w:val="1EDA4F95"/>
    <w:multiLevelType w:val="hybridMultilevel"/>
    <w:tmpl w:val="AAE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67845"/>
    <w:multiLevelType w:val="hybridMultilevel"/>
    <w:tmpl w:val="611A85E6"/>
    <w:lvl w:ilvl="0" w:tplc="E7EE2CA0">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13C5933"/>
    <w:multiLevelType w:val="multilevel"/>
    <w:tmpl w:val="78CCB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C2284A"/>
    <w:multiLevelType w:val="hybridMultilevel"/>
    <w:tmpl w:val="ED1E5D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642716"/>
    <w:multiLevelType w:val="hybridMultilevel"/>
    <w:tmpl w:val="74C2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36707"/>
    <w:multiLevelType w:val="hybridMultilevel"/>
    <w:tmpl w:val="633416D8"/>
    <w:lvl w:ilvl="0" w:tplc="1A78AF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EA64FA"/>
    <w:multiLevelType w:val="multilevel"/>
    <w:tmpl w:val="3B9EA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7"/>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A6"/>
    <w:rsid w:val="00046E72"/>
    <w:rsid w:val="0009417B"/>
    <w:rsid w:val="000B6C75"/>
    <w:rsid w:val="000F0F6C"/>
    <w:rsid w:val="00121530"/>
    <w:rsid w:val="001966A0"/>
    <w:rsid w:val="001C3963"/>
    <w:rsid w:val="002536EF"/>
    <w:rsid w:val="002705EE"/>
    <w:rsid w:val="002807A1"/>
    <w:rsid w:val="002F3EA3"/>
    <w:rsid w:val="003012BB"/>
    <w:rsid w:val="003160E1"/>
    <w:rsid w:val="003234C6"/>
    <w:rsid w:val="003C7755"/>
    <w:rsid w:val="004B0DEB"/>
    <w:rsid w:val="004C3FCC"/>
    <w:rsid w:val="004C6FAF"/>
    <w:rsid w:val="00512DEC"/>
    <w:rsid w:val="00571EF4"/>
    <w:rsid w:val="005D159E"/>
    <w:rsid w:val="005E40D7"/>
    <w:rsid w:val="006539DA"/>
    <w:rsid w:val="006D550C"/>
    <w:rsid w:val="00757AE6"/>
    <w:rsid w:val="007F1B4C"/>
    <w:rsid w:val="00814177"/>
    <w:rsid w:val="00823F21"/>
    <w:rsid w:val="00826E91"/>
    <w:rsid w:val="00834AA6"/>
    <w:rsid w:val="0087514B"/>
    <w:rsid w:val="008C32C1"/>
    <w:rsid w:val="008C6B11"/>
    <w:rsid w:val="008F4698"/>
    <w:rsid w:val="00934933"/>
    <w:rsid w:val="00961BA8"/>
    <w:rsid w:val="00990DF5"/>
    <w:rsid w:val="00991913"/>
    <w:rsid w:val="00A8635F"/>
    <w:rsid w:val="00AD0BE7"/>
    <w:rsid w:val="00AF2F3C"/>
    <w:rsid w:val="00B106CC"/>
    <w:rsid w:val="00BB6B15"/>
    <w:rsid w:val="00BF39C0"/>
    <w:rsid w:val="00C3380E"/>
    <w:rsid w:val="00C6582B"/>
    <w:rsid w:val="00C801B1"/>
    <w:rsid w:val="00D544B5"/>
    <w:rsid w:val="00D97102"/>
    <w:rsid w:val="00E13F3F"/>
    <w:rsid w:val="00E30BB0"/>
    <w:rsid w:val="00F039AE"/>
    <w:rsid w:val="00F0556C"/>
    <w:rsid w:val="00F611D0"/>
    <w:rsid w:val="00FD4E28"/>
    <w:rsid w:val="09567362"/>
    <w:rsid w:val="0F48330A"/>
    <w:rsid w:val="2C138EA4"/>
    <w:rsid w:val="2E57CEEB"/>
    <w:rsid w:val="36E86ACE"/>
    <w:rsid w:val="4B3F3361"/>
    <w:rsid w:val="6B54EA74"/>
    <w:rsid w:val="703D2901"/>
    <w:rsid w:val="73B0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86409"/>
  <w15:chartTrackingRefBased/>
  <w15:docId w15:val="{411599C8-47A4-458F-B81F-EAED0634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7"/>
      </w:numPr>
      <w:spacing w:before="240" w:after="0"/>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7"/>
      </w:numPr>
      <w:spacing w:before="40"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7"/>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7"/>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semiHidden/>
    <w:unhideWhenUsed/>
    <w:qFormat/>
    <w:rsid w:val="00826E9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6E9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6E9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A6"/>
  </w:style>
  <w:style w:type="paragraph" w:styleId="Footer">
    <w:name w:val="footer"/>
    <w:basedOn w:val="Normal"/>
    <w:link w:val="FooterChar"/>
    <w:uiPriority w:val="99"/>
    <w:unhideWhenUsed/>
    <w:rsid w:val="0083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A6"/>
  </w:style>
  <w:style w:type="table" w:styleId="TableGrid">
    <w:name w:val="Table Grid"/>
    <w:basedOn w:val="TableNormal"/>
    <w:uiPriority w:val="39"/>
    <w:rsid w:val="00C6582B"/>
    <w:pPr>
      <w:spacing w:after="0" w:line="240" w:lineRule="auto"/>
    </w:pPr>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customStyle="1" w:styleId="Heading1Char">
    <w:name w:val="Heading 1 Char"/>
    <w:basedOn w:val="DefaultParagraphFont"/>
    <w:link w:val="Heading1"/>
    <w:uiPriority w:val="9"/>
    <w:rsid w:val="00826E91"/>
    <w:rPr>
      <w:rFonts w:ascii="Verdana" w:eastAsiaTheme="majorEastAsia" w:hAnsi="Verdana" w:cstheme="majorBidi"/>
      <w:b/>
      <w:color w:val="595959" w:themeColor="text1" w:themeTint="A6"/>
      <w:sz w:val="28"/>
      <w:szCs w:val="32"/>
    </w:rPr>
  </w:style>
  <w:style w:type="character" w:customStyle="1" w:styleId="Heading2Char">
    <w:name w:val="Heading 2 Char"/>
    <w:basedOn w:val="DefaultParagraphFont"/>
    <w:link w:val="Heading2"/>
    <w:uiPriority w:val="9"/>
    <w:rsid w:val="00826E91"/>
    <w:rPr>
      <w:rFonts w:ascii="Verdana" w:eastAsiaTheme="majorEastAsia" w:hAnsi="Verdana" w:cstheme="majorBidi"/>
      <w:b/>
      <w:color w:val="595959" w:themeColor="text1" w:themeTint="A6"/>
      <w:sz w:val="24"/>
      <w:szCs w:val="26"/>
    </w:rPr>
  </w:style>
  <w:style w:type="character" w:customStyle="1" w:styleId="Heading3Char">
    <w:name w:val="Heading 3 Char"/>
    <w:basedOn w:val="DefaultParagraphFont"/>
    <w:link w:val="Heading3"/>
    <w:uiPriority w:val="9"/>
    <w:rsid w:val="00826E91"/>
    <w:rPr>
      <w:rFonts w:ascii="Verdana" w:eastAsiaTheme="majorEastAsia" w:hAnsi="Verdana" w:cstheme="majorBidi"/>
      <w:b/>
      <w:color w:val="595959" w:themeColor="text1" w:themeTint="A6"/>
      <w:sz w:val="20"/>
      <w:szCs w:val="24"/>
    </w:rPr>
  </w:style>
  <w:style w:type="paragraph" w:styleId="ListParagraph">
    <w:name w:val="List Paragraph"/>
    <w:basedOn w:val="Normal"/>
    <w:uiPriority w:val="34"/>
    <w:qFormat/>
    <w:rsid w:val="00826E91"/>
    <w:pPr>
      <w:ind w:left="720"/>
      <w:contextualSpacing/>
    </w:pPr>
  </w:style>
  <w:style w:type="character" w:customStyle="1" w:styleId="Heading4Char">
    <w:name w:val="Heading 4 Char"/>
    <w:basedOn w:val="DefaultParagraphFont"/>
    <w:link w:val="Heading4"/>
    <w:uiPriority w:val="9"/>
    <w:rsid w:val="00121530"/>
    <w:rPr>
      <w:rFonts w:ascii="Verdana" w:eastAsiaTheme="majorEastAsia" w:hAnsi="Verdana" w:cstheme="majorBidi"/>
      <w:i/>
      <w:iCs/>
      <w:color w:val="595959" w:themeColor="text1" w:themeTint="A6"/>
      <w:sz w:val="20"/>
    </w:rPr>
  </w:style>
  <w:style w:type="character" w:customStyle="1" w:styleId="Heading5Char">
    <w:name w:val="Heading 5 Char"/>
    <w:basedOn w:val="DefaultParagraphFont"/>
    <w:link w:val="Heading5"/>
    <w:uiPriority w:val="9"/>
    <w:semiHidden/>
    <w:rsid w:val="00826E9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826E9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826E9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826E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6E9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7514B"/>
    <w:rPr>
      <w:rFonts w:ascii="Verdana" w:eastAsiaTheme="majorEastAsia" w:hAnsi="Verdana" w:cstheme="majorBidi"/>
      <w:spacing w:val="-10"/>
      <w:kern w:val="28"/>
      <w:sz w:val="56"/>
      <w:szCs w:val="56"/>
    </w:r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table" w:styleId="TableGridLight">
    <w:name w:val="Grid Table Light"/>
    <w:basedOn w:val="TableNormal"/>
    <w:uiPriority w:val="40"/>
    <w:rsid w:val="00C658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D97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102"/>
    <w:rPr>
      <w:rFonts w:ascii="Segoe UI" w:hAnsi="Segoe UI" w:cs="Segoe UI"/>
      <w:sz w:val="18"/>
      <w:szCs w:val="18"/>
    </w:rPr>
  </w:style>
  <w:style w:type="paragraph" w:styleId="NoSpacing">
    <w:name w:val="No Spacing"/>
    <w:uiPriority w:val="1"/>
    <w:qFormat/>
    <w:rsid w:val="007F1B4C"/>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3A464-2715-4A31-B33A-9E89CBC66006}">
  <ds:schemaRefs>
    <ds:schemaRef ds:uri="97cddfe8-01ea-424d-94b5-3aa60d92715d"/>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47d78294-a87e-4383-9d92-bfdb2f5f4ee4"/>
    <ds:schemaRef ds:uri="http://purl.org/dc/dcmitype/"/>
    <ds:schemaRef ds:uri="http://schemas.openxmlformats.org/package/2006/metadata/core-properties"/>
    <ds:schemaRef ds:uri="e9f8837a-c3b1-46db-918f-5f9a94d2d8e9"/>
    <ds:schemaRef ds:uri="http://www.w3.org/XML/1998/namespace"/>
  </ds:schemaRefs>
</ds:datastoreItem>
</file>

<file path=customXml/itemProps2.xml><?xml version="1.0" encoding="utf-8"?>
<ds:datastoreItem xmlns:ds="http://schemas.openxmlformats.org/officeDocument/2006/customXml" ds:itemID="{A558F5A7-B2D5-4300-B4F1-223D56240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1C4EE-91A4-41B9-A43D-3D97C3F8A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Walton</dc:creator>
  <cp:keywords/>
  <dc:description/>
  <cp:lastModifiedBy>Nicola Robinson</cp:lastModifiedBy>
  <cp:revision>23</cp:revision>
  <cp:lastPrinted>2018-08-06T14:27:00Z</cp:lastPrinted>
  <dcterms:created xsi:type="dcterms:W3CDTF">2018-10-25T15:22:00Z</dcterms:created>
  <dcterms:modified xsi:type="dcterms:W3CDTF">2019-11-20T15:28:00Z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y fmtid="{D5CDD505-2E9C-101B-9397-08002B2CF9AE}" pid="3" name="AuthorIds_UIVersion_2048">
    <vt:lpwstr>98</vt:lpwstr>
  </property>
</Properties>
</file>